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textAlignment w:val="baseline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6</w:t>
      </w:r>
    </w:p>
    <w:bookmarkEnd w:id="0"/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0" w:afterLines="50" w:line="560" w:lineRule="exact"/>
        <w:textAlignment w:val="baseline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黑体" w:hAnsi="华文中宋" w:eastAsia="黑体" w:cs="Times New Roman"/>
          <w:snapToGrid/>
          <w:kern w:val="2"/>
          <w:sz w:val="36"/>
          <w:szCs w:val="36"/>
          <w:lang w:val="en-US" w:eastAsia="zh-CN" w:bidi="ar-SA"/>
        </w:rPr>
        <w:t>湖南农业大学研究生校外实践基地指导教师申请表</w:t>
      </w:r>
    </w:p>
    <w:tbl>
      <w:tblPr>
        <w:tblStyle w:val="2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34"/>
        <w:gridCol w:w="1769"/>
        <w:gridCol w:w="567"/>
        <w:gridCol w:w="567"/>
        <w:gridCol w:w="467"/>
        <w:gridCol w:w="667"/>
        <w:gridCol w:w="1256"/>
        <w:gridCol w:w="1579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姓名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性别</w:t>
            </w:r>
          </w:p>
        </w:tc>
        <w:tc>
          <w:tcPr>
            <w:tcW w:w="56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出生年月</w:t>
            </w:r>
          </w:p>
        </w:tc>
        <w:tc>
          <w:tcPr>
            <w:tcW w:w="1256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技术专长</w:t>
            </w:r>
          </w:p>
        </w:tc>
        <w:tc>
          <w:tcPr>
            <w:tcW w:w="5293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职称获得时间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工作单位全称</w:t>
            </w:r>
          </w:p>
        </w:tc>
        <w:tc>
          <w:tcPr>
            <w:tcW w:w="529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行政职务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最后学历</w:t>
            </w:r>
            <w:r>
              <w:rPr>
                <w:rFonts w:hint="eastAsia" w:ascii="华文楷体" w:hAnsi="华文楷体" w:eastAsia="华文楷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华文楷体" w:hAnsi="华文楷体" w:eastAsia="华文楷体"/>
                <w:sz w:val="24"/>
                <w:szCs w:val="24"/>
              </w:rPr>
              <w:t>学位</w:t>
            </w:r>
          </w:p>
        </w:tc>
        <w:tc>
          <w:tcPr>
            <w:tcW w:w="8006" w:type="dxa"/>
            <w:gridSpan w:val="8"/>
            <w:noWrap w:val="0"/>
            <w:vAlign w:val="center"/>
          </w:tcPr>
          <w:p>
            <w:pPr>
              <w:ind w:firstLine="480" w:firstLineChars="200"/>
              <w:jc w:val="both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63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sz w:val="24"/>
                <w:szCs w:val="24"/>
              </w:rPr>
              <w:t>联系电话</w:t>
            </w:r>
          </w:p>
        </w:tc>
        <w:tc>
          <w:tcPr>
            <w:tcW w:w="29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jc w:val="center"/>
              <w:rPr>
                <w:rFonts w:ascii="New Century Schoolbook" w:hAnsi="New Century Schoolbook" w:eastAsia="华文楷体" w:cs="Arial Unicode MS"/>
                <w:sz w:val="24"/>
                <w:szCs w:val="24"/>
              </w:rPr>
            </w:pPr>
            <w:r>
              <w:rPr>
                <w:rFonts w:ascii="New Century Schoolbook" w:hAnsi="New Century Schoolbook" w:eastAsia="华文楷体" w:cs="Arial Unicode MS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华文楷体" w:hAnsi="华文楷体" w:eastAsia="华文楷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 w:firstLine="120" w:firstLineChars="5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校外实践</w:t>
            </w: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  <w:lang w:val="en-US" w:eastAsia="zh-CN"/>
              </w:rPr>
              <w:t>基地</w:t>
            </w: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导师职责：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" w:leftChars="50" w:right="105" w:rightChars="50" w:firstLine="480" w:firstLineChars="20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1.与校内导师联合指导研究生，校内导师为第一导师，校外导师为实践导师。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" w:leftChars="50" w:right="105" w:rightChars="50" w:firstLine="480" w:firstLineChars="20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2.</w:t>
            </w:r>
            <w:r>
              <w:rPr>
                <w:rFonts w:ascii="华文楷体" w:hAnsi="华文楷体" w:eastAsia="华文楷体"/>
                <w:color w:val="333333"/>
                <w:sz w:val="24"/>
                <w:szCs w:val="24"/>
              </w:rPr>
              <w:t>负责</w:t>
            </w: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研究</w:t>
            </w:r>
            <w:r>
              <w:rPr>
                <w:rFonts w:ascii="华文楷体" w:hAnsi="华文楷体" w:eastAsia="华文楷体"/>
                <w:color w:val="333333"/>
                <w:sz w:val="24"/>
                <w:szCs w:val="24"/>
              </w:rPr>
              <w:t>生在技术实践与管理实践活动中能力</w:t>
            </w: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的</w:t>
            </w:r>
            <w:r>
              <w:rPr>
                <w:rFonts w:ascii="华文楷体" w:hAnsi="华文楷体" w:eastAsia="华文楷体"/>
                <w:color w:val="333333"/>
                <w:sz w:val="24"/>
                <w:szCs w:val="24"/>
              </w:rPr>
              <w:t>培养、</w:t>
            </w: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为研究生提供专业实践条件，并协助校内导师做好研究生校外实践的管理工作。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left="105" w:leftChars="50" w:right="105" w:rightChars="50" w:firstLine="480" w:firstLineChars="20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3.协助校内导师指导研究生确定学位论文的选题，与校内导师合作指导研究生学位论文工作。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5160" w:firstLineChars="215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申请人签名：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00" w:lineRule="exact"/>
              <w:ind w:firstLine="6120" w:firstLineChars="2550"/>
              <w:jc w:val="left"/>
              <w:textAlignment w:val="baseline"/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333333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9" w:hRule="atLeast"/>
          <w:jc w:val="center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学术水平和科研项目成果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9640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实践工作经验和指导能力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80" w:lineRule="exact"/>
              <w:ind w:left="105" w:leftChars="50" w:right="105" w:rightChars="50"/>
              <w:textAlignment w:val="baseline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11" w:hRule="atLeast"/>
          <w:jc w:val="center"/>
        </w:trPr>
        <w:tc>
          <w:tcPr>
            <w:tcW w:w="5004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left="105" w:leftChars="50" w:right="105" w:rightChars="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校外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val="en-US" w:eastAsia="zh-CN"/>
              </w:rPr>
              <w:t>实践基地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导师所在单位意见</w:t>
            </w:r>
          </w:p>
          <w:p>
            <w:pPr>
              <w:ind w:left="105" w:leftChars="50" w:right="105" w:rightChars="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 xml:space="preserve">      </w:t>
            </w:r>
          </w:p>
          <w:p>
            <w:pPr>
              <w:ind w:left="105" w:leftChars="50" w:right="105" w:rightChars="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ind w:right="105" w:rightChars="50" w:firstLine="1560" w:firstLineChars="6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负责人签名：</w:t>
            </w:r>
          </w:p>
          <w:p>
            <w:pPr>
              <w:ind w:right="105" w:rightChars="50" w:firstLine="1560" w:firstLineChars="6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ind w:left="105" w:leftChars="50" w:right="105" w:rightChars="50" w:firstLine="2520" w:firstLineChars="1050"/>
              <w:jc w:val="left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  月    日</w:t>
            </w:r>
          </w:p>
        </w:tc>
        <w:tc>
          <w:tcPr>
            <w:tcW w:w="4636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ind w:left="105" w:leftChars="50" w:right="105" w:rightChars="5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委员会意见</w:t>
            </w:r>
          </w:p>
          <w:p>
            <w:pPr>
              <w:ind w:right="105" w:rightChars="5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ind w:right="105" w:rightChars="5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</w:p>
          <w:p>
            <w:pPr>
              <w:ind w:right="105" w:rightChars="50" w:firstLine="480" w:firstLineChars="2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学院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val="en-US" w:eastAsia="zh-CN"/>
              </w:rPr>
              <w:t>学术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委员会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签名：</w:t>
            </w:r>
          </w:p>
          <w:p>
            <w:pPr>
              <w:ind w:right="105" w:rightChars="50" w:firstLine="1680" w:firstLineChars="7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盖章</w:t>
            </w: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  <w:lang w:eastAsia="zh-CN"/>
              </w:rPr>
              <w:t>）</w:t>
            </w:r>
          </w:p>
          <w:p>
            <w:pPr>
              <w:ind w:left="105" w:leftChars="50" w:right="105" w:rightChars="50" w:firstLine="2640" w:firstLineChars="1100"/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</w:pPr>
            <w:r>
              <w:rPr>
                <w:rFonts w:hint="eastAsia" w:ascii="华文楷体" w:hAnsi="华文楷体" w:eastAsia="华文楷体"/>
                <w:color w:val="000000"/>
                <w:sz w:val="24"/>
                <w:szCs w:val="24"/>
              </w:rPr>
              <w:t>年    月    日</w:t>
            </w:r>
          </w:p>
        </w:tc>
      </w:tr>
    </w:tbl>
    <w:p>
      <w:r>
        <w:rPr>
          <w:rFonts w:hint="eastAsia" w:ascii="华文楷体" w:hAnsi="华文楷体" w:eastAsia="华文楷体"/>
          <w:sz w:val="21"/>
          <w:szCs w:val="21"/>
        </w:rPr>
        <w:t>注</w:t>
      </w:r>
      <w:r>
        <w:rPr>
          <w:rFonts w:hint="eastAsia" w:ascii="华文楷体" w:hAnsi="华文楷体" w:eastAsia="华文楷体" w:cs="Times New Roman"/>
          <w:color w:val="000000"/>
          <w:kern w:val="2"/>
          <w:sz w:val="21"/>
          <w:szCs w:val="21"/>
        </w:rPr>
        <w:t>：附学历、职称证书复印件或任职证明材料</w:t>
      </w:r>
      <w:r>
        <w:rPr>
          <w:rFonts w:hint="eastAsia" w:ascii="华文楷体" w:hAnsi="华文楷体" w:eastAsia="华文楷体"/>
          <w:color w:val="565656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New Century Schoolbook">
    <w:altName w:val="Segoe Print"/>
    <w:panose1 w:val="02040603050705020304"/>
    <w:charset w:val="00"/>
    <w:family w:val="roman"/>
    <w:pitch w:val="default"/>
    <w:sig w:usb0="00000000" w:usb1="00000000" w:usb2="00000000" w:usb3="00000000" w:csb0="00000093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36991"/>
    <w:rsid w:val="3A436991"/>
    <w:rsid w:val="63BA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2022-04-06T08:11:00Z</dcterms:created>
  <dc:creator>M_M</dc:creator>
  <cp:lastModifiedBy>李林艳</cp:lastModifiedBy>
  <dcterms:modified xsi:type="dcterms:W3CDTF">2022-04-11T00:31:13Z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48B3E6C875CD42C4B6F5E6D9354AD3E2</vt:lpwstr>
  </property>
</Properties>
</file>